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370BF1">
        <w:rPr>
          <w:b/>
          <w:bCs/>
          <w:sz w:val="22"/>
          <w:szCs w:val="22"/>
        </w:rPr>
        <w:t xml:space="preserve">ostu </w:t>
      </w:r>
      <w:proofErr w:type="spellStart"/>
      <w:r w:rsidR="00370BF1">
        <w:rPr>
          <w:b/>
          <w:bCs/>
          <w:sz w:val="22"/>
          <w:szCs w:val="22"/>
        </w:rPr>
        <w:t>ev.č</w:t>
      </w:r>
      <w:proofErr w:type="spellEnd"/>
      <w:r w:rsidR="00370BF1">
        <w:rPr>
          <w:b/>
          <w:bCs/>
          <w:sz w:val="22"/>
          <w:szCs w:val="22"/>
        </w:rPr>
        <w:t>. 212 16 – 2 Liboc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370BF1">
        <w:rPr>
          <w:bCs/>
          <w:sz w:val="22"/>
          <w:szCs w:val="22"/>
        </w:rPr>
        <w:t>I/212 16 v obci Liboc přes náhon Libockého potoka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370BF1">
        <w:rPr>
          <w:bCs/>
          <w:sz w:val="22"/>
          <w:szCs w:val="22"/>
        </w:rPr>
        <w:t>0,972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370BF1">
        <w:rPr>
          <w:b/>
        </w:rPr>
        <w:t xml:space="preserve"> mostu </w:t>
      </w:r>
      <w:proofErr w:type="spellStart"/>
      <w:r w:rsidR="00370BF1">
        <w:rPr>
          <w:b/>
        </w:rPr>
        <w:t>ev.č</w:t>
      </w:r>
      <w:proofErr w:type="spellEnd"/>
      <w:r w:rsidR="00370BF1">
        <w:rPr>
          <w:b/>
        </w:rPr>
        <w:t>. 212  16 – 2 Liboc</w:t>
      </w:r>
      <w:r w:rsidR="00651153">
        <w:rPr>
          <w:b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:rsidR="0006582E" w:rsidRPr="00930349" w:rsidRDefault="00DE58A1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:rsidR="00E73EBA" w:rsidRPr="00930349" w:rsidRDefault="00376B3C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Otryskání</w:t>
      </w:r>
      <w:proofErr w:type="spellEnd"/>
      <w:r>
        <w:rPr>
          <w:bCs/>
          <w:sz w:val="22"/>
          <w:szCs w:val="22"/>
        </w:rPr>
        <w:t xml:space="preserve"> tlakovou</w:t>
      </w:r>
      <w:r w:rsidR="00E73EBA" w:rsidRPr="00930349">
        <w:rPr>
          <w:bCs/>
          <w:sz w:val="22"/>
          <w:szCs w:val="22"/>
        </w:rPr>
        <w:t xml:space="preserve"> vodou nad </w:t>
      </w:r>
      <w:r w:rsidR="00256C1A">
        <w:rPr>
          <w:bCs/>
          <w:sz w:val="22"/>
          <w:szCs w:val="22"/>
        </w:rPr>
        <w:t xml:space="preserve">800 bar (křídla, </w:t>
      </w:r>
      <w:r w:rsidR="00370BF1">
        <w:rPr>
          <w:bCs/>
          <w:sz w:val="22"/>
          <w:szCs w:val="22"/>
        </w:rPr>
        <w:t>římsy</w:t>
      </w:r>
      <w:r w:rsidR="00256C1A">
        <w:rPr>
          <w:bCs/>
          <w:sz w:val="22"/>
          <w:szCs w:val="22"/>
        </w:rPr>
        <w:t>, čela a podhled klenby</w:t>
      </w:r>
      <w:r w:rsidR="00E73EBA" w:rsidRPr="00930349">
        <w:rPr>
          <w:bCs/>
          <w:sz w:val="22"/>
          <w:szCs w:val="22"/>
        </w:rPr>
        <w:t>).</w:t>
      </w:r>
    </w:p>
    <w:p w:rsidR="00E73EBA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Odstranění stávajícího</w:t>
      </w:r>
      <w:r w:rsidR="00370BF1">
        <w:rPr>
          <w:bCs/>
          <w:sz w:val="22"/>
          <w:szCs w:val="22"/>
        </w:rPr>
        <w:t xml:space="preserve"> záchytného systému</w:t>
      </w:r>
      <w:r w:rsidRPr="00930349">
        <w:rPr>
          <w:bCs/>
          <w:sz w:val="22"/>
          <w:szCs w:val="22"/>
        </w:rPr>
        <w:t>.</w:t>
      </w:r>
    </w:p>
    <w:p w:rsidR="00370BF1" w:rsidRDefault="00370BF1" w:rsidP="00370BF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370BF1">
        <w:rPr>
          <w:bCs/>
          <w:sz w:val="22"/>
          <w:szCs w:val="22"/>
        </w:rPr>
        <w:t>Navýšení a rozšíření říms z betonu C30/37-XF4 vč. bednění.</w:t>
      </w:r>
    </w:p>
    <w:p w:rsidR="00370BF1" w:rsidRPr="00370BF1" w:rsidRDefault="00370BF1" w:rsidP="00370BF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370BF1">
        <w:rPr>
          <w:bCs/>
          <w:sz w:val="22"/>
          <w:szCs w:val="22"/>
        </w:rPr>
        <w:t>Zemní práce - odkop zeminy pro opěrné zdi</w:t>
      </w:r>
      <w:r>
        <w:rPr>
          <w:bCs/>
          <w:sz w:val="22"/>
          <w:szCs w:val="22"/>
        </w:rPr>
        <w:t>, zemina bude použita pro dosypání krajnic.</w:t>
      </w:r>
    </w:p>
    <w:p w:rsidR="00370BF1" w:rsidRPr="00370BF1" w:rsidRDefault="00370BF1" w:rsidP="00370BF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370BF1">
        <w:rPr>
          <w:bCs/>
          <w:sz w:val="22"/>
          <w:szCs w:val="22"/>
        </w:rPr>
        <w:t>Polštáře zhutněné pod opěrné zdi z kameniva hrubého drceného</w:t>
      </w:r>
      <w:r w:rsidR="00B42310">
        <w:rPr>
          <w:bCs/>
          <w:sz w:val="22"/>
          <w:szCs w:val="22"/>
        </w:rPr>
        <w:t xml:space="preserve">, frakce 16-63 mm, </w:t>
      </w:r>
      <w:proofErr w:type="spellStart"/>
      <w:r w:rsidR="00B42310">
        <w:rPr>
          <w:bCs/>
          <w:sz w:val="22"/>
          <w:szCs w:val="22"/>
        </w:rPr>
        <w:t>tl</w:t>
      </w:r>
      <w:proofErr w:type="spellEnd"/>
      <w:r w:rsidR="00B42310">
        <w:rPr>
          <w:bCs/>
          <w:sz w:val="22"/>
          <w:szCs w:val="22"/>
        </w:rPr>
        <w:t xml:space="preserve">. </w:t>
      </w:r>
      <w:proofErr w:type="gramStart"/>
      <w:r w:rsidR="00B42310">
        <w:rPr>
          <w:bCs/>
          <w:sz w:val="22"/>
          <w:szCs w:val="22"/>
        </w:rPr>
        <w:t>min.</w:t>
      </w:r>
      <w:proofErr w:type="gramEnd"/>
      <w:r w:rsidR="00B42310">
        <w:rPr>
          <w:bCs/>
          <w:sz w:val="22"/>
          <w:szCs w:val="22"/>
        </w:rPr>
        <w:t xml:space="preserve"> 0,20 </w:t>
      </w:r>
      <w:r w:rsidRPr="00370BF1">
        <w:rPr>
          <w:bCs/>
          <w:sz w:val="22"/>
          <w:szCs w:val="22"/>
        </w:rPr>
        <w:t>m</w:t>
      </w:r>
      <w:r>
        <w:rPr>
          <w:bCs/>
          <w:sz w:val="22"/>
          <w:szCs w:val="22"/>
        </w:rPr>
        <w:t>.</w:t>
      </w:r>
    </w:p>
    <w:p w:rsidR="00370BF1" w:rsidRDefault="00370BF1" w:rsidP="00370BF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Opěrné</w:t>
      </w:r>
      <w:r w:rsidRPr="00370BF1">
        <w:rPr>
          <w:bCs/>
          <w:sz w:val="22"/>
          <w:szCs w:val="22"/>
        </w:rPr>
        <w:t xml:space="preserve"> zdí z drátokamenných gravitačních konstrukcí (</w:t>
      </w:r>
      <w:proofErr w:type="spellStart"/>
      <w:r w:rsidRPr="00370BF1">
        <w:rPr>
          <w:bCs/>
          <w:sz w:val="22"/>
          <w:szCs w:val="22"/>
        </w:rPr>
        <w:t>gabiony</w:t>
      </w:r>
      <w:proofErr w:type="spellEnd"/>
      <w:r w:rsidRPr="00370BF1">
        <w:rPr>
          <w:bCs/>
          <w:sz w:val="22"/>
          <w:szCs w:val="22"/>
        </w:rPr>
        <w:t xml:space="preserve">) z lomového kamene neupraveného výplňového na sucho ze svařovaných panelů z ocelových sítí s povrchovou úpravou </w:t>
      </w:r>
      <w:proofErr w:type="spellStart"/>
      <w:r w:rsidRPr="00370BF1">
        <w:rPr>
          <w:bCs/>
          <w:sz w:val="22"/>
          <w:szCs w:val="22"/>
        </w:rPr>
        <w:t>galfan</w:t>
      </w:r>
      <w:proofErr w:type="spellEnd"/>
      <w:r w:rsidRPr="00370BF1">
        <w:rPr>
          <w:bCs/>
          <w:sz w:val="22"/>
          <w:szCs w:val="22"/>
        </w:rPr>
        <w:t xml:space="preserve"> na pravém a levé</w:t>
      </w:r>
      <w:r>
        <w:rPr>
          <w:bCs/>
          <w:sz w:val="22"/>
          <w:szCs w:val="22"/>
        </w:rPr>
        <w:t>m předmostí ve směru na N</w:t>
      </w:r>
      <w:r w:rsidRPr="00370BF1">
        <w:rPr>
          <w:bCs/>
          <w:sz w:val="22"/>
          <w:szCs w:val="22"/>
        </w:rPr>
        <w:t xml:space="preserve">ebanice. </w:t>
      </w:r>
    </w:p>
    <w:p w:rsidR="005C19D0" w:rsidRDefault="00370BF1" w:rsidP="005C19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370BF1">
        <w:rPr>
          <w:bCs/>
          <w:sz w:val="22"/>
          <w:szCs w:val="22"/>
        </w:rPr>
        <w:t>Sanace do 1 cm dle ČSN-EN 1504 vč. ošetření obnažené výztuže</w:t>
      </w:r>
      <w:r w:rsidR="005C19D0">
        <w:rPr>
          <w:bCs/>
          <w:sz w:val="22"/>
          <w:szCs w:val="22"/>
        </w:rPr>
        <w:t>.</w:t>
      </w:r>
    </w:p>
    <w:p w:rsidR="00B42310" w:rsidRDefault="005C19D0" w:rsidP="00B4231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5C19D0">
        <w:rPr>
          <w:bCs/>
          <w:sz w:val="22"/>
          <w:szCs w:val="22"/>
        </w:rPr>
        <w:t xml:space="preserve">Kotvení říms na </w:t>
      </w:r>
      <w:proofErr w:type="spellStart"/>
      <w:r w:rsidRPr="005C19D0">
        <w:rPr>
          <w:bCs/>
          <w:sz w:val="22"/>
          <w:szCs w:val="22"/>
        </w:rPr>
        <w:t>chem</w:t>
      </w:r>
      <w:proofErr w:type="spellEnd"/>
      <w:r w:rsidRPr="005C19D0">
        <w:rPr>
          <w:bCs/>
          <w:sz w:val="22"/>
          <w:szCs w:val="22"/>
        </w:rPr>
        <w:t xml:space="preserve">. kotvy vč. vrtání, ocel. </w:t>
      </w:r>
      <w:proofErr w:type="gramStart"/>
      <w:r w:rsidRPr="005C19D0">
        <w:rPr>
          <w:bCs/>
          <w:sz w:val="22"/>
          <w:szCs w:val="22"/>
        </w:rPr>
        <w:t>trny</w:t>
      </w:r>
      <w:proofErr w:type="gramEnd"/>
      <w:r w:rsidRPr="005C19D0">
        <w:rPr>
          <w:bCs/>
          <w:sz w:val="22"/>
          <w:szCs w:val="22"/>
        </w:rPr>
        <w:t xml:space="preserve"> </w:t>
      </w:r>
      <w:r w:rsidRPr="005C19D0">
        <w:rPr>
          <w:rFonts w:ascii="Cambria Math" w:hAnsi="Cambria Math" w:cs="Cambria Math"/>
          <w:bCs/>
          <w:sz w:val="22"/>
          <w:szCs w:val="22"/>
        </w:rPr>
        <w:t>∅</w:t>
      </w:r>
      <w:r w:rsidRPr="005C19D0">
        <w:rPr>
          <w:bCs/>
          <w:sz w:val="22"/>
          <w:szCs w:val="22"/>
        </w:rPr>
        <w:t>1</w:t>
      </w:r>
      <w:r w:rsidR="00B42310">
        <w:rPr>
          <w:bCs/>
          <w:sz w:val="22"/>
          <w:szCs w:val="22"/>
        </w:rPr>
        <w:t>8 mm (návodní římsa 14 ks dl. 300 mm, povodní římsa 14 ks dl. 35</w:t>
      </w:r>
      <w:r w:rsidRPr="005C19D0">
        <w:rPr>
          <w:bCs/>
          <w:sz w:val="22"/>
          <w:szCs w:val="22"/>
        </w:rPr>
        <w:t>0 mm, boční líce říms 12 ks dl. 200 mm)</w:t>
      </w:r>
      <w:r>
        <w:rPr>
          <w:bCs/>
          <w:sz w:val="22"/>
          <w:szCs w:val="22"/>
        </w:rPr>
        <w:t>.</w:t>
      </w:r>
    </w:p>
    <w:p w:rsidR="005C19D0" w:rsidRPr="00B42310" w:rsidRDefault="00B42310" w:rsidP="00B4231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B42310">
        <w:rPr>
          <w:sz w:val="22"/>
          <w:szCs w:val="22"/>
        </w:rPr>
        <w:t xml:space="preserve">Výztuž říms z oceli 10 505 cca 80 kg/m3 - KARI síť 100*100 mm </w:t>
      </w:r>
      <w:r w:rsidRPr="00B42310">
        <w:rPr>
          <w:rFonts w:ascii="Cambria Math" w:hAnsi="Cambria Math" w:cs="Cambria Math"/>
          <w:sz w:val="22"/>
          <w:szCs w:val="22"/>
        </w:rPr>
        <w:t>∅</w:t>
      </w:r>
      <w:r w:rsidRPr="00B42310">
        <w:rPr>
          <w:sz w:val="22"/>
          <w:szCs w:val="22"/>
        </w:rPr>
        <w:t>8 mm.</w:t>
      </w:r>
    </w:p>
    <w:p w:rsidR="005C19D0" w:rsidRDefault="005C19D0" w:rsidP="005C19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5C19D0">
        <w:rPr>
          <w:bCs/>
          <w:sz w:val="22"/>
          <w:szCs w:val="22"/>
        </w:rPr>
        <w:t xml:space="preserve">Nátěr </w:t>
      </w:r>
      <w:proofErr w:type="spellStart"/>
      <w:r w:rsidRPr="005C19D0">
        <w:rPr>
          <w:bCs/>
          <w:sz w:val="22"/>
          <w:szCs w:val="22"/>
        </w:rPr>
        <w:t>zělezobetonových</w:t>
      </w:r>
      <w:proofErr w:type="spellEnd"/>
      <w:r w:rsidRPr="005C19D0">
        <w:rPr>
          <w:bCs/>
          <w:sz w:val="22"/>
          <w:szCs w:val="22"/>
        </w:rPr>
        <w:t xml:space="preserve"> konstrukcí dle ČS</w:t>
      </w:r>
      <w:r w:rsidR="00256C1A">
        <w:rPr>
          <w:bCs/>
          <w:sz w:val="22"/>
          <w:szCs w:val="22"/>
        </w:rPr>
        <w:t xml:space="preserve">N-EN 1504 (římsy, křídla a čela a podhled </w:t>
      </w:r>
      <w:r w:rsidRPr="005C19D0">
        <w:rPr>
          <w:bCs/>
          <w:sz w:val="22"/>
          <w:szCs w:val="22"/>
        </w:rPr>
        <w:t>klenby)</w:t>
      </w:r>
      <w:r>
        <w:rPr>
          <w:bCs/>
          <w:sz w:val="22"/>
          <w:szCs w:val="22"/>
        </w:rPr>
        <w:t>.</w:t>
      </w:r>
      <w:r w:rsidR="005E1A10">
        <w:rPr>
          <w:bCs/>
          <w:sz w:val="22"/>
          <w:szCs w:val="22"/>
        </w:rPr>
        <w:t xml:space="preserve"> Pro římsy</w:t>
      </w:r>
      <w:r w:rsidR="00256C1A">
        <w:rPr>
          <w:bCs/>
          <w:sz w:val="22"/>
          <w:szCs w:val="22"/>
        </w:rPr>
        <w:t xml:space="preserve"> a podhled klenby</w:t>
      </w:r>
      <w:r w:rsidR="005E1A10">
        <w:rPr>
          <w:bCs/>
          <w:sz w:val="22"/>
          <w:szCs w:val="22"/>
        </w:rPr>
        <w:t xml:space="preserve"> použít epoxidový ochranný nátěr mechaniky a chemicky odol</w:t>
      </w:r>
      <w:r w:rsidR="00376B3C">
        <w:rPr>
          <w:bCs/>
          <w:sz w:val="22"/>
          <w:szCs w:val="22"/>
        </w:rPr>
        <w:t xml:space="preserve">ný (nový beton lehce obrousit – </w:t>
      </w:r>
      <w:r w:rsidR="005E1A10">
        <w:rPr>
          <w:bCs/>
          <w:sz w:val="22"/>
          <w:szCs w:val="22"/>
        </w:rPr>
        <w:t>odstranit cementové mléko).</w:t>
      </w:r>
    </w:p>
    <w:p w:rsidR="005C19D0" w:rsidRDefault="00B42310" w:rsidP="005C19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Odstranění</w:t>
      </w:r>
      <w:r w:rsidR="005C19D0" w:rsidRPr="005C19D0">
        <w:rPr>
          <w:bCs/>
          <w:sz w:val="22"/>
          <w:szCs w:val="22"/>
        </w:rPr>
        <w:t xml:space="preserve"> vozovky podél říms v šířce 300 mm</w:t>
      </w:r>
      <w:r w:rsidR="005C19D0">
        <w:rPr>
          <w:bCs/>
          <w:sz w:val="22"/>
          <w:szCs w:val="22"/>
        </w:rPr>
        <w:t xml:space="preserve"> a pokládka ACO11+ tl.50mm vč. spojovacího postřiku z asfaltu 0,5 kg/m2. </w:t>
      </w:r>
    </w:p>
    <w:p w:rsidR="005C19D0" w:rsidRDefault="005C19D0" w:rsidP="005C19D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5C19D0">
        <w:rPr>
          <w:bCs/>
          <w:sz w:val="22"/>
          <w:szCs w:val="22"/>
        </w:rPr>
        <w:t>Vhodný p</w:t>
      </w:r>
      <w:r>
        <w:rPr>
          <w:bCs/>
          <w:sz w:val="22"/>
          <w:szCs w:val="22"/>
        </w:rPr>
        <w:t xml:space="preserve">odklad pro rozšíření vozovky </w:t>
      </w:r>
      <w:proofErr w:type="spellStart"/>
      <w:r>
        <w:rPr>
          <w:bCs/>
          <w:sz w:val="22"/>
          <w:szCs w:val="22"/>
        </w:rPr>
        <w:t>tl</w:t>
      </w:r>
      <w:proofErr w:type="spellEnd"/>
      <w:r>
        <w:rPr>
          <w:bCs/>
          <w:sz w:val="22"/>
          <w:szCs w:val="22"/>
        </w:rPr>
        <w:t xml:space="preserve">. </w:t>
      </w:r>
      <w:r w:rsidRPr="005C19D0">
        <w:rPr>
          <w:bCs/>
          <w:sz w:val="22"/>
          <w:szCs w:val="22"/>
        </w:rPr>
        <w:t>300 mm</w:t>
      </w:r>
      <w:r>
        <w:rPr>
          <w:bCs/>
          <w:sz w:val="22"/>
          <w:szCs w:val="22"/>
        </w:rPr>
        <w:t xml:space="preserve"> a pokládka ACO 11+ vč. spojovacího postřiku z asfaltu 0,5 kg/m2. </w:t>
      </w:r>
    </w:p>
    <w:p w:rsidR="00F66202" w:rsidRDefault="005C19D0" w:rsidP="00F6620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5C19D0">
        <w:rPr>
          <w:bCs/>
          <w:sz w:val="22"/>
          <w:szCs w:val="22"/>
        </w:rPr>
        <w:t>Dosypání krajnic 4 strany po 10 m (bude použita zemina z výkopu a vyfrézovaný materiál).</w:t>
      </w:r>
    </w:p>
    <w:p w:rsidR="004C2B5E" w:rsidRDefault="004C2B5E" w:rsidP="00F6620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Osazení sloupků a madla zábradelního svodidla (</w:t>
      </w:r>
      <w:proofErr w:type="spellStart"/>
      <w:r>
        <w:rPr>
          <w:bCs/>
          <w:sz w:val="22"/>
          <w:szCs w:val="22"/>
        </w:rPr>
        <w:t>pozink</w:t>
      </w:r>
      <w:proofErr w:type="spellEnd"/>
      <w:r>
        <w:rPr>
          <w:bCs/>
          <w:sz w:val="22"/>
          <w:szCs w:val="22"/>
        </w:rPr>
        <w:t xml:space="preserve">. úprava) dle VL bez výplně přes patní desky na </w:t>
      </w:r>
      <w:proofErr w:type="spellStart"/>
      <w:r>
        <w:rPr>
          <w:bCs/>
          <w:sz w:val="22"/>
          <w:szCs w:val="22"/>
        </w:rPr>
        <w:t>chem</w:t>
      </w:r>
      <w:proofErr w:type="spellEnd"/>
      <w:r>
        <w:rPr>
          <w:bCs/>
          <w:sz w:val="22"/>
          <w:szCs w:val="22"/>
        </w:rPr>
        <w:t>. kotvy vč. podmazání plast maltou dle TKP 18 a spojovacího materiálu. KSÚSKK dodá 4 ks mostních sloupků, 6 m vodorovného madla a 2 ks šikmé</w:t>
      </w:r>
      <w:r w:rsidR="004C347A">
        <w:rPr>
          <w:bCs/>
          <w:sz w:val="22"/>
          <w:szCs w:val="22"/>
        </w:rPr>
        <w:t>ho</w:t>
      </w:r>
      <w:r w:rsidR="00BB303D">
        <w:rPr>
          <w:bCs/>
          <w:sz w:val="22"/>
          <w:szCs w:val="22"/>
        </w:rPr>
        <w:t xml:space="preserve"> ukončení madla </w:t>
      </w:r>
      <w:proofErr w:type="gramStart"/>
      <w:r w:rsidR="00BB303D">
        <w:rPr>
          <w:bCs/>
          <w:sz w:val="22"/>
          <w:szCs w:val="22"/>
        </w:rPr>
        <w:t>viz</w:t>
      </w:r>
      <w:proofErr w:type="gramEnd"/>
      <w:r w:rsidR="00BB303D">
        <w:rPr>
          <w:bCs/>
          <w:sz w:val="22"/>
          <w:szCs w:val="22"/>
        </w:rPr>
        <w:t>.</w:t>
      </w:r>
      <w:bookmarkStart w:id="0" w:name="_GoBack"/>
      <w:bookmarkEnd w:id="0"/>
      <w:proofErr w:type="gramStart"/>
      <w:r>
        <w:rPr>
          <w:bCs/>
          <w:sz w:val="22"/>
          <w:szCs w:val="22"/>
        </w:rPr>
        <w:t>foto</w:t>
      </w:r>
      <w:proofErr w:type="gramEnd"/>
      <w:r>
        <w:rPr>
          <w:bCs/>
          <w:sz w:val="22"/>
          <w:szCs w:val="22"/>
        </w:rPr>
        <w:t>.</w:t>
      </w:r>
      <w:r w:rsidR="004C347A">
        <w:rPr>
          <w:bCs/>
          <w:sz w:val="22"/>
          <w:szCs w:val="22"/>
        </w:rPr>
        <w:t xml:space="preserve"> </w:t>
      </w:r>
      <w:r w:rsidR="001E4380">
        <w:rPr>
          <w:bCs/>
          <w:sz w:val="22"/>
          <w:szCs w:val="22"/>
        </w:rPr>
        <w:t>Zhotovitel dodá zbylý materiál potřebný k osazení mostních sloupků a horního madla.</w:t>
      </w:r>
    </w:p>
    <w:p w:rsidR="004C2B5E" w:rsidRDefault="004C2B5E" w:rsidP="00F6620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Osazení a dodání svodidel (ukonče</w:t>
      </w:r>
      <w:r w:rsidR="00BA5BBD">
        <w:rPr>
          <w:bCs/>
          <w:sz w:val="22"/>
          <w:szCs w:val="22"/>
        </w:rPr>
        <w:t xml:space="preserve">ní svodidel se zapuštěním pásnic </w:t>
      </w:r>
      <w:r>
        <w:rPr>
          <w:bCs/>
          <w:sz w:val="22"/>
          <w:szCs w:val="22"/>
        </w:rPr>
        <w:t>do země) dle VL vč. náběhových přechodek hrnců, sloupků, a spojovacího materiálu.</w:t>
      </w:r>
      <w:r w:rsidR="004428F2">
        <w:rPr>
          <w:bCs/>
          <w:sz w:val="22"/>
          <w:szCs w:val="22"/>
        </w:rPr>
        <w:t xml:space="preserve"> M</w:t>
      </w:r>
      <w:r w:rsidR="001E4380">
        <w:rPr>
          <w:bCs/>
          <w:sz w:val="22"/>
          <w:szCs w:val="22"/>
        </w:rPr>
        <w:t>ost se nachází v zatáčce,</w:t>
      </w:r>
      <w:r w:rsidR="00BA5BBD">
        <w:rPr>
          <w:bCs/>
          <w:sz w:val="22"/>
          <w:szCs w:val="22"/>
        </w:rPr>
        <w:t xml:space="preserve"> některé pásnic</w:t>
      </w:r>
      <w:r w:rsidR="00AE2698">
        <w:rPr>
          <w:bCs/>
          <w:sz w:val="22"/>
          <w:szCs w:val="22"/>
        </w:rPr>
        <w:t>e budou obloukové cca 2 až 4 ks.</w:t>
      </w:r>
      <w:r w:rsidR="001E438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</w:p>
    <w:p w:rsidR="00AA4FEB" w:rsidRDefault="00AA4FEB" w:rsidP="0009460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Zálivky těsnící a trvale pružné.</w:t>
      </w:r>
    </w:p>
    <w:p w:rsidR="006D3464" w:rsidRPr="00AA4FEB" w:rsidRDefault="006D3464" w:rsidP="0009460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AA4FEB">
        <w:rPr>
          <w:bCs/>
          <w:sz w:val="22"/>
          <w:szCs w:val="22"/>
        </w:rPr>
        <w:t>Úklid staveniště.</w:t>
      </w:r>
    </w:p>
    <w:p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662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632E31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01A0A"/>
    <w:rsid w:val="00014E6A"/>
    <w:rsid w:val="00015350"/>
    <w:rsid w:val="00016367"/>
    <w:rsid w:val="000343FD"/>
    <w:rsid w:val="00034C6B"/>
    <w:rsid w:val="000406C3"/>
    <w:rsid w:val="00063A06"/>
    <w:rsid w:val="0006582E"/>
    <w:rsid w:val="00082D53"/>
    <w:rsid w:val="000B61BD"/>
    <w:rsid w:val="000C0E6F"/>
    <w:rsid w:val="000C7F44"/>
    <w:rsid w:val="000F3722"/>
    <w:rsid w:val="001177A6"/>
    <w:rsid w:val="00173015"/>
    <w:rsid w:val="00173C1C"/>
    <w:rsid w:val="00191BD6"/>
    <w:rsid w:val="001E4380"/>
    <w:rsid w:val="001F073B"/>
    <w:rsid w:val="001F3BD6"/>
    <w:rsid w:val="00205CEF"/>
    <w:rsid w:val="002102AA"/>
    <w:rsid w:val="002350DD"/>
    <w:rsid w:val="00246A7C"/>
    <w:rsid w:val="00256C1A"/>
    <w:rsid w:val="00274D0B"/>
    <w:rsid w:val="002A5CA8"/>
    <w:rsid w:val="002B2AE3"/>
    <w:rsid w:val="002C732C"/>
    <w:rsid w:val="002D59D6"/>
    <w:rsid w:val="0033574D"/>
    <w:rsid w:val="00342A22"/>
    <w:rsid w:val="00370BF1"/>
    <w:rsid w:val="00376B3C"/>
    <w:rsid w:val="00385D32"/>
    <w:rsid w:val="003A1F08"/>
    <w:rsid w:val="003B63A7"/>
    <w:rsid w:val="003D1E92"/>
    <w:rsid w:val="004228E6"/>
    <w:rsid w:val="00424763"/>
    <w:rsid w:val="00430E17"/>
    <w:rsid w:val="004428F2"/>
    <w:rsid w:val="00490BD4"/>
    <w:rsid w:val="004C2B5E"/>
    <w:rsid w:val="004C347A"/>
    <w:rsid w:val="004D7B10"/>
    <w:rsid w:val="004E173A"/>
    <w:rsid w:val="004E5143"/>
    <w:rsid w:val="00513E0D"/>
    <w:rsid w:val="00523215"/>
    <w:rsid w:val="00527143"/>
    <w:rsid w:val="005342AE"/>
    <w:rsid w:val="00536593"/>
    <w:rsid w:val="00537933"/>
    <w:rsid w:val="00567A95"/>
    <w:rsid w:val="0058559C"/>
    <w:rsid w:val="005C19D0"/>
    <w:rsid w:val="005C52C6"/>
    <w:rsid w:val="005D45A4"/>
    <w:rsid w:val="005E1A10"/>
    <w:rsid w:val="005F08CE"/>
    <w:rsid w:val="005F1FCE"/>
    <w:rsid w:val="00610FCC"/>
    <w:rsid w:val="00614208"/>
    <w:rsid w:val="00634F32"/>
    <w:rsid w:val="00651153"/>
    <w:rsid w:val="0065574D"/>
    <w:rsid w:val="0067368A"/>
    <w:rsid w:val="0068063A"/>
    <w:rsid w:val="006830BE"/>
    <w:rsid w:val="00690B9A"/>
    <w:rsid w:val="006C0B6E"/>
    <w:rsid w:val="006D3464"/>
    <w:rsid w:val="006D465A"/>
    <w:rsid w:val="0070402D"/>
    <w:rsid w:val="00766C6B"/>
    <w:rsid w:val="0076785F"/>
    <w:rsid w:val="007B1A49"/>
    <w:rsid w:val="007C2834"/>
    <w:rsid w:val="007D3C90"/>
    <w:rsid w:val="007E4610"/>
    <w:rsid w:val="007F398D"/>
    <w:rsid w:val="0082768C"/>
    <w:rsid w:val="0085586B"/>
    <w:rsid w:val="008620B5"/>
    <w:rsid w:val="00870DB6"/>
    <w:rsid w:val="00896FB8"/>
    <w:rsid w:val="008E3613"/>
    <w:rsid w:val="00923560"/>
    <w:rsid w:val="00930349"/>
    <w:rsid w:val="009503DC"/>
    <w:rsid w:val="009719A8"/>
    <w:rsid w:val="00992BB9"/>
    <w:rsid w:val="00993EA8"/>
    <w:rsid w:val="009B5006"/>
    <w:rsid w:val="009B73E3"/>
    <w:rsid w:val="009C0303"/>
    <w:rsid w:val="009C5C99"/>
    <w:rsid w:val="009D3D7E"/>
    <w:rsid w:val="00A15885"/>
    <w:rsid w:val="00A36D28"/>
    <w:rsid w:val="00A52CE4"/>
    <w:rsid w:val="00A67576"/>
    <w:rsid w:val="00AA2EB9"/>
    <w:rsid w:val="00AA4FEB"/>
    <w:rsid w:val="00AC262B"/>
    <w:rsid w:val="00AD2447"/>
    <w:rsid w:val="00AD6A3B"/>
    <w:rsid w:val="00AE2698"/>
    <w:rsid w:val="00B42310"/>
    <w:rsid w:val="00B5489C"/>
    <w:rsid w:val="00B62B84"/>
    <w:rsid w:val="00B67708"/>
    <w:rsid w:val="00B923BB"/>
    <w:rsid w:val="00BA05DC"/>
    <w:rsid w:val="00BA5BBD"/>
    <w:rsid w:val="00BA687F"/>
    <w:rsid w:val="00BB303D"/>
    <w:rsid w:val="00BF67AD"/>
    <w:rsid w:val="00C17999"/>
    <w:rsid w:val="00C57E1A"/>
    <w:rsid w:val="00C968A6"/>
    <w:rsid w:val="00CE56C8"/>
    <w:rsid w:val="00CF696C"/>
    <w:rsid w:val="00D04899"/>
    <w:rsid w:val="00D15742"/>
    <w:rsid w:val="00D16F8E"/>
    <w:rsid w:val="00D26E4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B0427"/>
    <w:rsid w:val="00ED6ED9"/>
    <w:rsid w:val="00EE0800"/>
    <w:rsid w:val="00F01657"/>
    <w:rsid w:val="00F1451C"/>
    <w:rsid w:val="00F17DAB"/>
    <w:rsid w:val="00F249BF"/>
    <w:rsid w:val="00F27DC0"/>
    <w:rsid w:val="00F370FD"/>
    <w:rsid w:val="00F47EA5"/>
    <w:rsid w:val="00F50155"/>
    <w:rsid w:val="00F53FEA"/>
    <w:rsid w:val="00F66202"/>
    <w:rsid w:val="00F820FA"/>
    <w:rsid w:val="00F93428"/>
    <w:rsid w:val="00FD1FAD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92481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92</cp:revision>
  <dcterms:created xsi:type="dcterms:W3CDTF">2012-04-10T05:34:00Z</dcterms:created>
  <dcterms:modified xsi:type="dcterms:W3CDTF">2020-03-19T06:39:00Z</dcterms:modified>
</cp:coreProperties>
</file>